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781B" w14:textId="77777777" w:rsidR="00076970" w:rsidRDefault="00076970" w:rsidP="00076970">
      <w:pPr>
        <w:jc w:val="center"/>
        <w:rPr>
          <w:rFonts w:ascii="Calibri" w:eastAsia="Times New Roman" w:hAnsi="Calibri"/>
          <w:b/>
          <w:sz w:val="22"/>
          <w:szCs w:val="22"/>
          <w:lang w:eastAsia="tr-TR"/>
        </w:rPr>
      </w:pPr>
      <w:r>
        <w:rPr>
          <w:rFonts w:ascii="Calibri" w:eastAsia="Times New Roman" w:hAnsi="Calibri"/>
          <w:b/>
          <w:sz w:val="22"/>
          <w:szCs w:val="22"/>
          <w:lang w:eastAsia="tr-TR"/>
        </w:rPr>
        <w:t>............................................................................................... LİMİTED ŞİRKETİ</w:t>
      </w:r>
    </w:p>
    <w:p w14:paraId="0DCE61B4" w14:textId="77777777" w:rsidR="00076970" w:rsidRDefault="00076970" w:rsidP="00076970">
      <w:pPr>
        <w:jc w:val="center"/>
        <w:rPr>
          <w:rFonts w:ascii="Calibri" w:hAnsi="Calibri"/>
          <w:b/>
          <w:sz w:val="22"/>
          <w:szCs w:val="22"/>
        </w:rPr>
      </w:pPr>
      <w:r>
        <w:rPr>
          <w:rFonts w:ascii="Calibri" w:eastAsia="Times New Roman" w:hAnsi="Calibri"/>
          <w:b/>
          <w:sz w:val="22"/>
          <w:szCs w:val="22"/>
          <w:lang w:eastAsia="tr-TR"/>
        </w:rPr>
        <w:t>MÜDÜRLER KURULU KARARI</w:t>
      </w:r>
    </w:p>
    <w:p w14:paraId="4186EB37" w14:textId="77777777" w:rsidR="00076970" w:rsidRDefault="00076970" w:rsidP="00076970">
      <w:pPr>
        <w:rPr>
          <w:rFonts w:ascii="Calibri" w:hAnsi="Calibri"/>
          <w:sz w:val="22"/>
          <w:szCs w:val="22"/>
        </w:rPr>
      </w:pPr>
    </w:p>
    <w:p w14:paraId="6FFA78FD" w14:textId="77777777" w:rsidR="00076970" w:rsidRDefault="00076970" w:rsidP="00076970">
      <w:pPr>
        <w:rPr>
          <w:rFonts w:ascii="Calibri" w:hAnsi="Calibri"/>
          <w:sz w:val="22"/>
          <w:szCs w:val="22"/>
        </w:rPr>
      </w:pPr>
      <w:r>
        <w:rPr>
          <w:rFonts w:ascii="Calibri" w:hAnsi="Calibri"/>
          <w:sz w:val="22"/>
          <w:szCs w:val="22"/>
        </w:rPr>
        <w:t xml:space="preserve">Karar No          </w:t>
      </w:r>
      <w:r>
        <w:rPr>
          <w:rFonts w:ascii="Calibri" w:hAnsi="Calibri"/>
          <w:sz w:val="22"/>
          <w:szCs w:val="22"/>
        </w:rPr>
        <w:tab/>
      </w:r>
      <w:r>
        <w:rPr>
          <w:rFonts w:ascii="Calibri" w:hAnsi="Calibri"/>
          <w:sz w:val="22"/>
          <w:szCs w:val="22"/>
        </w:rPr>
        <w:tab/>
        <w:t>: ........./.....</w:t>
      </w:r>
    </w:p>
    <w:p w14:paraId="77008435" w14:textId="77777777" w:rsidR="00076970" w:rsidRDefault="00076970" w:rsidP="00076970">
      <w:pPr>
        <w:rPr>
          <w:rFonts w:ascii="Calibri" w:hAnsi="Calibri"/>
          <w:sz w:val="22"/>
          <w:szCs w:val="22"/>
        </w:rPr>
      </w:pPr>
      <w:r>
        <w:rPr>
          <w:rFonts w:ascii="Calibri" w:hAnsi="Calibri"/>
          <w:sz w:val="22"/>
          <w:szCs w:val="22"/>
        </w:rPr>
        <w:t xml:space="preserve">Karar Tarihi       </w:t>
      </w:r>
      <w:r>
        <w:rPr>
          <w:rFonts w:ascii="Calibri" w:hAnsi="Calibri"/>
          <w:sz w:val="22"/>
          <w:szCs w:val="22"/>
        </w:rPr>
        <w:tab/>
      </w:r>
      <w:r>
        <w:rPr>
          <w:rFonts w:ascii="Calibri" w:hAnsi="Calibri"/>
          <w:sz w:val="22"/>
          <w:szCs w:val="22"/>
        </w:rPr>
        <w:tab/>
        <w:t>: ..../.../20..</w:t>
      </w:r>
    </w:p>
    <w:p w14:paraId="69DCE0A9" w14:textId="77777777" w:rsidR="00076970" w:rsidRDefault="00076970" w:rsidP="00076970">
      <w:pPr>
        <w:rPr>
          <w:rFonts w:ascii="Calibri" w:hAnsi="Calibri"/>
          <w:sz w:val="22"/>
          <w:szCs w:val="22"/>
        </w:rPr>
      </w:pPr>
      <w:r>
        <w:rPr>
          <w:rFonts w:ascii="Calibri" w:hAnsi="Calibri"/>
          <w:sz w:val="22"/>
          <w:szCs w:val="22"/>
        </w:rPr>
        <w:t xml:space="preserve">Karar Özeti                   </w:t>
      </w:r>
      <w:r>
        <w:rPr>
          <w:rFonts w:ascii="Calibri" w:hAnsi="Calibri"/>
          <w:sz w:val="22"/>
          <w:szCs w:val="22"/>
        </w:rPr>
        <w:tab/>
        <w:t xml:space="preserve">: Temsil Yetkisinin Devri Hakkındaki İç Yönerge </w:t>
      </w:r>
    </w:p>
    <w:p w14:paraId="59A39387" w14:textId="77777777" w:rsidR="00076970" w:rsidRDefault="00076970" w:rsidP="00076970">
      <w:pPr>
        <w:rPr>
          <w:rFonts w:ascii="Calibri" w:hAnsi="Calibri"/>
          <w:sz w:val="22"/>
          <w:szCs w:val="22"/>
        </w:rPr>
      </w:pPr>
      <w:r>
        <w:rPr>
          <w:rFonts w:ascii="Calibri" w:hAnsi="Calibri"/>
          <w:sz w:val="22"/>
          <w:szCs w:val="22"/>
        </w:rPr>
        <w:t xml:space="preserve">Toplantıya Katılanlar  </w:t>
      </w:r>
      <w:r>
        <w:rPr>
          <w:rFonts w:ascii="Calibri" w:hAnsi="Calibri"/>
          <w:sz w:val="22"/>
          <w:szCs w:val="22"/>
        </w:rPr>
        <w:tab/>
        <w:t>: .....................................................................</w:t>
      </w:r>
    </w:p>
    <w:p w14:paraId="735F7D9A" w14:textId="77777777" w:rsidR="00076970" w:rsidRDefault="00076970" w:rsidP="00076970">
      <w:pPr>
        <w:rPr>
          <w:rFonts w:ascii="Calibri" w:hAnsi="Calibri"/>
          <w:sz w:val="22"/>
          <w:szCs w:val="22"/>
        </w:rPr>
      </w:pPr>
    </w:p>
    <w:p w14:paraId="31627BCD" w14:textId="77777777" w:rsidR="00076970" w:rsidRDefault="00076970" w:rsidP="00076970">
      <w:pPr>
        <w:rPr>
          <w:rFonts w:ascii="Calibri" w:hAnsi="Calibri"/>
          <w:sz w:val="22"/>
          <w:szCs w:val="22"/>
        </w:rPr>
      </w:pPr>
      <w:r>
        <w:rPr>
          <w:rFonts w:ascii="Calibri" w:hAnsi="Calibri"/>
          <w:sz w:val="22"/>
          <w:szCs w:val="22"/>
        </w:rPr>
        <w:t>Şirket merkezinde toplanan Müdürler Kurulumuz aşağıda detaylı olarak hazırlanan "Temsil Yetkisinin Devri Hakkındaki İç Yönerge"nin esas ve usullerinin oybirliği ile kabul edilmesine karar vermişlerdir.</w:t>
      </w:r>
    </w:p>
    <w:p w14:paraId="2A342EE2" w14:textId="77777777" w:rsidR="00076970" w:rsidRDefault="00076970" w:rsidP="00076970">
      <w:pPr>
        <w:rPr>
          <w:rFonts w:ascii="Calibri" w:hAnsi="Calibri"/>
          <w:sz w:val="22"/>
          <w:szCs w:val="22"/>
        </w:rPr>
      </w:pPr>
    </w:p>
    <w:p w14:paraId="2EF74B8D" w14:textId="77777777" w:rsidR="00076970" w:rsidRDefault="00076970" w:rsidP="00076970">
      <w:pPr>
        <w:jc w:val="center"/>
        <w:rPr>
          <w:rFonts w:ascii="Calibri" w:hAnsi="Calibri"/>
          <w:b/>
          <w:sz w:val="22"/>
          <w:szCs w:val="22"/>
        </w:rPr>
      </w:pPr>
    </w:p>
    <w:p w14:paraId="601A2395" w14:textId="77777777" w:rsidR="00076970" w:rsidRDefault="00076970" w:rsidP="00076970">
      <w:pPr>
        <w:jc w:val="center"/>
        <w:rPr>
          <w:rFonts w:ascii="Calibri" w:hAnsi="Calibri"/>
          <w:b/>
          <w:sz w:val="22"/>
          <w:szCs w:val="22"/>
        </w:rPr>
      </w:pPr>
      <w:r>
        <w:rPr>
          <w:rFonts w:ascii="Calibri" w:hAnsi="Calibri"/>
          <w:b/>
          <w:sz w:val="22"/>
          <w:szCs w:val="22"/>
        </w:rPr>
        <w:t>TEMSİL YETKİSİNİN DEVRİ HAKKINDA</w:t>
      </w:r>
    </w:p>
    <w:p w14:paraId="65D3F048" w14:textId="77777777" w:rsidR="00076970" w:rsidRDefault="00076970" w:rsidP="00076970">
      <w:pPr>
        <w:jc w:val="center"/>
        <w:rPr>
          <w:rFonts w:ascii="Calibri" w:hAnsi="Calibri"/>
          <w:b/>
          <w:sz w:val="22"/>
          <w:szCs w:val="22"/>
        </w:rPr>
      </w:pPr>
      <w:r>
        <w:rPr>
          <w:rFonts w:ascii="Calibri" w:hAnsi="Calibri"/>
          <w:b/>
          <w:sz w:val="22"/>
          <w:szCs w:val="22"/>
        </w:rPr>
        <w:t>...../...../20.. TARİHLİ ...... SAYILI İÇ YÖNERGE</w:t>
      </w:r>
    </w:p>
    <w:p w14:paraId="0EB5DC3E" w14:textId="77777777" w:rsidR="00076970" w:rsidRDefault="00076970" w:rsidP="00076970">
      <w:pPr>
        <w:rPr>
          <w:rFonts w:ascii="Calibri" w:hAnsi="Calibri"/>
          <w:sz w:val="22"/>
          <w:szCs w:val="22"/>
        </w:rPr>
      </w:pPr>
    </w:p>
    <w:p w14:paraId="71CEE114" w14:textId="77777777" w:rsidR="00076970" w:rsidRDefault="00076970" w:rsidP="00076970">
      <w:pPr>
        <w:jc w:val="center"/>
        <w:rPr>
          <w:rFonts w:ascii="Calibri" w:hAnsi="Calibri"/>
          <w:b/>
          <w:sz w:val="22"/>
          <w:szCs w:val="22"/>
        </w:rPr>
      </w:pPr>
    </w:p>
    <w:p w14:paraId="289DC310" w14:textId="77777777" w:rsidR="00076970" w:rsidRDefault="00076970" w:rsidP="00076970">
      <w:pPr>
        <w:jc w:val="center"/>
        <w:rPr>
          <w:rFonts w:ascii="Calibri" w:hAnsi="Calibri"/>
          <w:b/>
          <w:sz w:val="22"/>
          <w:szCs w:val="22"/>
        </w:rPr>
      </w:pPr>
      <w:r>
        <w:rPr>
          <w:rFonts w:ascii="Calibri" w:hAnsi="Calibri"/>
          <w:b/>
          <w:sz w:val="22"/>
          <w:szCs w:val="22"/>
        </w:rPr>
        <w:t>BİRİNCİ BÖLÜM</w:t>
      </w:r>
    </w:p>
    <w:p w14:paraId="47510DF6" w14:textId="77777777" w:rsidR="00076970" w:rsidRDefault="00076970" w:rsidP="00076970">
      <w:pPr>
        <w:jc w:val="center"/>
        <w:rPr>
          <w:rFonts w:ascii="Calibri" w:hAnsi="Calibri"/>
          <w:b/>
          <w:sz w:val="22"/>
          <w:szCs w:val="22"/>
        </w:rPr>
      </w:pPr>
      <w:r>
        <w:rPr>
          <w:rFonts w:ascii="Calibri" w:hAnsi="Calibri"/>
          <w:b/>
          <w:sz w:val="22"/>
          <w:szCs w:val="22"/>
        </w:rPr>
        <w:t>AMAÇ, KAPSAM VE DAYANAK</w:t>
      </w:r>
    </w:p>
    <w:p w14:paraId="0B916558" w14:textId="77777777" w:rsidR="00076970" w:rsidRDefault="00076970" w:rsidP="00076970">
      <w:pPr>
        <w:rPr>
          <w:rFonts w:ascii="Calibri" w:hAnsi="Calibri"/>
          <w:b/>
          <w:sz w:val="22"/>
          <w:szCs w:val="22"/>
        </w:rPr>
      </w:pPr>
      <w:r>
        <w:rPr>
          <w:rFonts w:ascii="Calibri" w:hAnsi="Calibri"/>
          <w:b/>
          <w:sz w:val="22"/>
          <w:szCs w:val="22"/>
        </w:rPr>
        <w:t>Amaç:</w:t>
      </w:r>
    </w:p>
    <w:p w14:paraId="63E9A5AD" w14:textId="77777777" w:rsidR="00076970" w:rsidRDefault="00076970" w:rsidP="00076970">
      <w:pPr>
        <w:rPr>
          <w:rFonts w:ascii="Calibri" w:hAnsi="Calibri"/>
          <w:sz w:val="22"/>
          <w:szCs w:val="22"/>
        </w:rPr>
      </w:pPr>
      <w:r>
        <w:rPr>
          <w:rFonts w:ascii="Calibri" w:hAnsi="Calibri"/>
          <w:b/>
          <w:sz w:val="22"/>
          <w:szCs w:val="22"/>
        </w:rPr>
        <w:t>Madde 1-</w:t>
      </w:r>
      <w:r>
        <w:rPr>
          <w:rFonts w:ascii="Calibri" w:hAnsi="Calibri"/>
          <w:sz w:val="22"/>
          <w:szCs w:val="22"/>
        </w:rPr>
        <w:t xml:space="preserve"> Bu iç yönerge; Türk Ticaret Kanunu, ilgili mevzuat ve şirket sözleşmesi hükümleri çerçevesinde, şirketin merkez ve şubelerinde, şirketin temsili ile ilgili müdürler kurulunun görev ve yetkilerini devretmesine ilişkin hususların  belirlenmesi amacıyla hazırlanmıştır.</w:t>
      </w:r>
    </w:p>
    <w:p w14:paraId="1585CD58" w14:textId="77777777" w:rsidR="00076970" w:rsidRDefault="00076970" w:rsidP="00076970">
      <w:pPr>
        <w:rPr>
          <w:rFonts w:ascii="Calibri" w:hAnsi="Calibri"/>
          <w:sz w:val="22"/>
          <w:szCs w:val="22"/>
        </w:rPr>
      </w:pPr>
    </w:p>
    <w:p w14:paraId="4923673C" w14:textId="77777777" w:rsidR="00076970" w:rsidRDefault="00076970" w:rsidP="00076970">
      <w:pPr>
        <w:rPr>
          <w:rFonts w:ascii="Calibri" w:hAnsi="Calibri"/>
          <w:b/>
          <w:sz w:val="22"/>
          <w:szCs w:val="22"/>
        </w:rPr>
      </w:pPr>
      <w:r>
        <w:rPr>
          <w:rFonts w:ascii="Calibri" w:hAnsi="Calibri"/>
          <w:b/>
          <w:sz w:val="22"/>
          <w:szCs w:val="22"/>
        </w:rPr>
        <w:t>Kapsam:</w:t>
      </w:r>
    </w:p>
    <w:p w14:paraId="6E3C4076" w14:textId="77777777" w:rsidR="00076970" w:rsidRDefault="00076970" w:rsidP="00076970">
      <w:pPr>
        <w:rPr>
          <w:rFonts w:ascii="Calibri" w:hAnsi="Calibri"/>
          <w:sz w:val="22"/>
          <w:szCs w:val="22"/>
        </w:rPr>
      </w:pPr>
      <w:r>
        <w:rPr>
          <w:rFonts w:ascii="Calibri" w:hAnsi="Calibri"/>
          <w:b/>
          <w:sz w:val="22"/>
          <w:szCs w:val="22"/>
        </w:rPr>
        <w:t>Madde 2-</w:t>
      </w:r>
      <w:r>
        <w:rPr>
          <w:rFonts w:ascii="Calibri" w:hAnsi="Calibri"/>
          <w:sz w:val="22"/>
          <w:szCs w:val="22"/>
        </w:rPr>
        <w:t xml:space="preserve"> Bu  iç yönerge; şirket müdürler kurulunun,  işlem ve parasal limitlerde sınırlı yetkili atamasına dair hükümleri içerir,  temsil yetkisinin devri ile ilgili sorumluluk,  çalışma ve faaliyetlerini kapsar.</w:t>
      </w:r>
    </w:p>
    <w:p w14:paraId="1881DCA4" w14:textId="77777777" w:rsidR="00076970" w:rsidRDefault="00076970" w:rsidP="00076970">
      <w:pPr>
        <w:rPr>
          <w:rFonts w:ascii="Calibri" w:hAnsi="Calibri"/>
          <w:sz w:val="22"/>
          <w:szCs w:val="22"/>
        </w:rPr>
      </w:pPr>
    </w:p>
    <w:p w14:paraId="48FA371A" w14:textId="77777777" w:rsidR="00076970" w:rsidRDefault="00076970" w:rsidP="00076970">
      <w:pPr>
        <w:rPr>
          <w:rFonts w:ascii="Calibri" w:hAnsi="Calibri"/>
          <w:b/>
          <w:sz w:val="22"/>
          <w:szCs w:val="22"/>
        </w:rPr>
      </w:pPr>
      <w:r>
        <w:rPr>
          <w:rFonts w:ascii="Calibri" w:hAnsi="Calibri"/>
          <w:b/>
          <w:sz w:val="22"/>
          <w:szCs w:val="22"/>
        </w:rPr>
        <w:t>Dayanak:</w:t>
      </w:r>
    </w:p>
    <w:p w14:paraId="4220AAC6" w14:textId="77777777" w:rsidR="00076970" w:rsidRDefault="00076970" w:rsidP="00076970">
      <w:pPr>
        <w:rPr>
          <w:rFonts w:ascii="Calibri" w:hAnsi="Calibri"/>
          <w:sz w:val="22"/>
          <w:szCs w:val="22"/>
        </w:rPr>
      </w:pPr>
      <w:r>
        <w:rPr>
          <w:rFonts w:ascii="Calibri" w:hAnsi="Calibri"/>
          <w:b/>
          <w:sz w:val="22"/>
          <w:szCs w:val="22"/>
        </w:rPr>
        <w:t>Madde 3-</w:t>
      </w:r>
      <w:r>
        <w:rPr>
          <w:rFonts w:ascii="Calibri" w:hAnsi="Calibri"/>
          <w:sz w:val="22"/>
          <w:szCs w:val="22"/>
        </w:rPr>
        <w:t xml:space="preserve"> Bu iç yönerge; 6102 Sayılı Türk Ticaret Kanunu’nun 371/7 ve 629 ncu maddeleri ile  ilgili mevzuat hükümlerine dayanılarak hazırlanmıştır.</w:t>
      </w:r>
    </w:p>
    <w:p w14:paraId="7A444EF5" w14:textId="77777777" w:rsidR="00076970" w:rsidRDefault="00076970" w:rsidP="00076970">
      <w:pPr>
        <w:rPr>
          <w:rFonts w:ascii="Calibri" w:hAnsi="Calibri"/>
          <w:sz w:val="22"/>
          <w:szCs w:val="22"/>
        </w:rPr>
      </w:pPr>
    </w:p>
    <w:p w14:paraId="299615D3" w14:textId="77777777" w:rsidR="00076970" w:rsidRDefault="00076970" w:rsidP="00076970">
      <w:pPr>
        <w:jc w:val="center"/>
        <w:rPr>
          <w:rFonts w:ascii="Calibri" w:hAnsi="Calibri"/>
          <w:b/>
          <w:sz w:val="22"/>
          <w:szCs w:val="22"/>
        </w:rPr>
      </w:pPr>
      <w:r>
        <w:rPr>
          <w:rFonts w:ascii="Calibri" w:hAnsi="Calibri"/>
          <w:b/>
          <w:sz w:val="22"/>
          <w:szCs w:val="22"/>
        </w:rPr>
        <w:t>İKİNCİ BÖLÜM</w:t>
      </w:r>
    </w:p>
    <w:p w14:paraId="7DD00D33" w14:textId="77777777" w:rsidR="00076970" w:rsidRDefault="00076970" w:rsidP="00076970">
      <w:pPr>
        <w:rPr>
          <w:rFonts w:ascii="Calibri" w:hAnsi="Calibri"/>
          <w:b/>
          <w:sz w:val="22"/>
          <w:szCs w:val="22"/>
        </w:rPr>
      </w:pPr>
      <w:r>
        <w:rPr>
          <w:rFonts w:ascii="Calibri" w:hAnsi="Calibri"/>
          <w:b/>
          <w:sz w:val="22"/>
          <w:szCs w:val="22"/>
        </w:rPr>
        <w:t>ATAMAYA İLİŞKİN ESASLAR</w:t>
      </w:r>
    </w:p>
    <w:p w14:paraId="31975DA8" w14:textId="77777777" w:rsidR="00076970" w:rsidRDefault="00076970" w:rsidP="00076970">
      <w:pPr>
        <w:rPr>
          <w:rFonts w:ascii="Calibri" w:hAnsi="Calibri"/>
          <w:sz w:val="22"/>
          <w:szCs w:val="22"/>
        </w:rPr>
      </w:pPr>
      <w:r>
        <w:rPr>
          <w:rFonts w:ascii="Calibri" w:hAnsi="Calibri"/>
          <w:sz w:val="22"/>
          <w:szCs w:val="22"/>
        </w:rPr>
        <w:t>Aşağıda yer alan maddelerdeki  düzenlemelerle sınırlandırılmış yetki ve sorumluluklarla şirkete atanacak olan temsile yetkili olmayan şirket ortaklarının veya şirkete hizmet akdi ile bağlı olan müdürlerin görev ünvanı, yetki ve yetki sorumluluklarının çerçevesi belirlenmiştir.</w:t>
      </w:r>
    </w:p>
    <w:p w14:paraId="16F0C0E3" w14:textId="77777777" w:rsidR="00076970" w:rsidRDefault="00076970" w:rsidP="00076970">
      <w:pPr>
        <w:rPr>
          <w:rFonts w:ascii="Calibri" w:hAnsi="Calibri"/>
          <w:sz w:val="22"/>
          <w:szCs w:val="22"/>
        </w:rPr>
      </w:pPr>
    </w:p>
    <w:p w14:paraId="2D24898D" w14:textId="77777777" w:rsidR="00076970" w:rsidRDefault="00076970" w:rsidP="00076970">
      <w:pPr>
        <w:rPr>
          <w:rFonts w:ascii="Calibri" w:hAnsi="Calibri"/>
          <w:sz w:val="22"/>
          <w:szCs w:val="22"/>
        </w:rPr>
      </w:pPr>
      <w:r>
        <w:rPr>
          <w:rFonts w:ascii="Calibri" w:hAnsi="Calibri"/>
          <w:sz w:val="22"/>
          <w:szCs w:val="22"/>
        </w:rPr>
        <w:t xml:space="preserve"> </w:t>
      </w:r>
    </w:p>
    <w:p w14:paraId="6DBDABD4" w14:textId="77777777" w:rsidR="00076970" w:rsidRDefault="00076970" w:rsidP="00076970">
      <w:pPr>
        <w:rPr>
          <w:rFonts w:ascii="Calibri" w:hAnsi="Calibri"/>
          <w:b/>
          <w:sz w:val="22"/>
          <w:szCs w:val="22"/>
        </w:rPr>
      </w:pPr>
      <w:r>
        <w:rPr>
          <w:rFonts w:ascii="Calibri" w:hAnsi="Calibri"/>
          <w:b/>
          <w:sz w:val="22"/>
          <w:szCs w:val="22"/>
        </w:rPr>
        <w:t>Görev Tanımları, Sınırlı İşlemler ve Parasal Limitler :</w:t>
      </w:r>
    </w:p>
    <w:p w14:paraId="2075DA68" w14:textId="77777777" w:rsidR="00076970" w:rsidRDefault="00076970" w:rsidP="00076970">
      <w:pPr>
        <w:rPr>
          <w:rFonts w:ascii="Calibri" w:hAnsi="Calibri"/>
          <w:b/>
          <w:sz w:val="22"/>
          <w:szCs w:val="22"/>
        </w:rPr>
      </w:pPr>
      <w:r>
        <w:rPr>
          <w:rFonts w:ascii="Calibri" w:hAnsi="Calibri"/>
          <w:b/>
          <w:sz w:val="22"/>
          <w:szCs w:val="22"/>
        </w:rPr>
        <w:t>Madde 4-</w:t>
      </w:r>
    </w:p>
    <w:p w14:paraId="64487AF5" w14:textId="77777777" w:rsidR="00076970" w:rsidRDefault="00076970" w:rsidP="00076970">
      <w:pPr>
        <w:rPr>
          <w:rFonts w:ascii="Calibri" w:hAnsi="Calibri"/>
          <w:b/>
          <w:color w:val="FF0000"/>
          <w:sz w:val="22"/>
          <w:szCs w:val="22"/>
        </w:rPr>
      </w:pPr>
      <w:r>
        <w:rPr>
          <w:rFonts w:ascii="Calibri" w:hAnsi="Calibri"/>
          <w:b/>
          <w:sz w:val="22"/>
          <w:szCs w:val="22"/>
        </w:rPr>
        <w:t>a</w:t>
      </w:r>
      <w:r>
        <w:rPr>
          <w:rFonts w:ascii="Calibri" w:hAnsi="Calibri"/>
          <w:b/>
          <w:color w:val="FF0000"/>
          <w:sz w:val="22"/>
          <w:szCs w:val="22"/>
        </w:rPr>
        <w:t>-İşletme Müdürü / A Grubu İmza Yetkilisi / 1.Derece İmza Yetkilisi:</w:t>
      </w:r>
    </w:p>
    <w:p w14:paraId="4BA1E52A" w14:textId="77777777" w:rsidR="00076970" w:rsidRDefault="00076970" w:rsidP="00076970">
      <w:pPr>
        <w:rPr>
          <w:rFonts w:ascii="Calibri" w:hAnsi="Calibri"/>
          <w:sz w:val="22"/>
          <w:szCs w:val="22"/>
        </w:rPr>
      </w:pPr>
      <w:r>
        <w:rPr>
          <w:rFonts w:ascii="Calibri" w:hAnsi="Calibri"/>
          <w:sz w:val="22"/>
          <w:szCs w:val="22"/>
        </w:rPr>
        <w:t>............................................................ işlemlerinden sorumlu olup münferiden temsile yetkilidir. yukarıda açıklanan tüm işlemlerden dolayı müdürler kuruluna bağlıdır. Müdürler kuruluna karşı sorumludur ve bilgi vermekle yükümlüdür.</w:t>
      </w:r>
    </w:p>
    <w:p w14:paraId="1CE16622" w14:textId="77777777" w:rsidR="00076970" w:rsidRDefault="00076970" w:rsidP="00076970">
      <w:pPr>
        <w:rPr>
          <w:rFonts w:ascii="Calibri" w:hAnsi="Calibri"/>
          <w:sz w:val="22"/>
          <w:szCs w:val="22"/>
          <w:highlight w:val="yellow"/>
        </w:rPr>
      </w:pPr>
    </w:p>
    <w:p w14:paraId="0E17F315" w14:textId="77777777" w:rsidR="00076970" w:rsidRDefault="00076970" w:rsidP="00076970">
      <w:pPr>
        <w:rPr>
          <w:rFonts w:ascii="Calibri" w:hAnsi="Calibri"/>
          <w:b/>
          <w:sz w:val="22"/>
          <w:szCs w:val="22"/>
        </w:rPr>
      </w:pPr>
      <w:r>
        <w:rPr>
          <w:rFonts w:ascii="Calibri" w:hAnsi="Calibri"/>
          <w:b/>
          <w:sz w:val="22"/>
          <w:szCs w:val="22"/>
        </w:rPr>
        <w:t>b</w:t>
      </w:r>
      <w:r>
        <w:rPr>
          <w:rFonts w:ascii="Calibri" w:hAnsi="Calibri"/>
          <w:b/>
          <w:color w:val="FF0000"/>
          <w:sz w:val="22"/>
          <w:szCs w:val="22"/>
        </w:rPr>
        <w:t>-.................. Müdürü / B Grubu İmza Yetkilisi / 2.Derece İmza Yetkilisi:</w:t>
      </w:r>
    </w:p>
    <w:p w14:paraId="47D5201B" w14:textId="77777777" w:rsidR="00076970" w:rsidRDefault="00076970" w:rsidP="00076970">
      <w:pPr>
        <w:rPr>
          <w:rFonts w:ascii="Calibri" w:hAnsi="Calibri"/>
          <w:sz w:val="22"/>
          <w:szCs w:val="22"/>
        </w:rPr>
      </w:pPr>
      <w:r>
        <w:rPr>
          <w:rFonts w:ascii="Calibri" w:hAnsi="Calibri"/>
          <w:sz w:val="22"/>
          <w:szCs w:val="22"/>
        </w:rPr>
        <w:t>............................................................ işlemlerinden sorumlu olup münferiden temsile yetkilidir. yukarıda açıklanan tüm işlemlerden dolayı müdürler kuruluna bağlıdır. Müdürler kuruluna karşı sorumludur ve bilgi vermekle yükümlüdür.</w:t>
      </w:r>
    </w:p>
    <w:p w14:paraId="563D7D7B" w14:textId="77777777" w:rsidR="00076970" w:rsidRDefault="00076970" w:rsidP="00076970">
      <w:pPr>
        <w:rPr>
          <w:rFonts w:ascii="Calibri" w:hAnsi="Calibri"/>
          <w:sz w:val="22"/>
          <w:szCs w:val="22"/>
        </w:rPr>
      </w:pPr>
    </w:p>
    <w:p w14:paraId="1003B114" w14:textId="77777777" w:rsidR="00076970" w:rsidRDefault="00076970" w:rsidP="00076970">
      <w:pPr>
        <w:rPr>
          <w:rFonts w:ascii="Calibri" w:hAnsi="Calibri"/>
          <w:b/>
          <w:sz w:val="22"/>
          <w:szCs w:val="22"/>
        </w:rPr>
      </w:pPr>
      <w:r>
        <w:rPr>
          <w:rFonts w:ascii="Calibri" w:hAnsi="Calibri"/>
          <w:b/>
          <w:sz w:val="22"/>
          <w:szCs w:val="22"/>
        </w:rPr>
        <w:t>c</w:t>
      </w:r>
      <w:r>
        <w:rPr>
          <w:rFonts w:ascii="Calibri" w:hAnsi="Calibri"/>
          <w:b/>
          <w:color w:val="FF0000"/>
          <w:sz w:val="22"/>
          <w:szCs w:val="22"/>
        </w:rPr>
        <w:t>-.................. Müdürü / C Grubu İmza Yetkilisi / 3.Derece İmza Yetkilisi:</w:t>
      </w:r>
    </w:p>
    <w:p w14:paraId="78ACF420" w14:textId="77777777" w:rsidR="00076970" w:rsidRDefault="00076970" w:rsidP="00076970">
      <w:pPr>
        <w:rPr>
          <w:rFonts w:ascii="Calibri" w:hAnsi="Calibri"/>
          <w:sz w:val="22"/>
          <w:szCs w:val="22"/>
        </w:rPr>
      </w:pPr>
      <w:r>
        <w:rPr>
          <w:rFonts w:ascii="Calibri" w:hAnsi="Calibri"/>
          <w:sz w:val="22"/>
          <w:szCs w:val="22"/>
        </w:rPr>
        <w:lastRenderedPageBreak/>
        <w:t>............................................................ işlemlerinden sorumlu olup münferiden temsile yetkilidir. yukarıda açıklanan tüm işlemlerden dolayı müdürler kuruluna bağlıdır. Müdürler kuruluna karşı sorumludur ve bilgi vermekle yükümlüdür.</w:t>
      </w:r>
    </w:p>
    <w:p w14:paraId="1E1E61BE" w14:textId="77777777" w:rsidR="00076970" w:rsidRDefault="00076970" w:rsidP="00076970">
      <w:pPr>
        <w:rPr>
          <w:rFonts w:ascii="Calibri" w:hAnsi="Calibri"/>
          <w:b/>
          <w:sz w:val="22"/>
          <w:szCs w:val="22"/>
        </w:rPr>
      </w:pPr>
    </w:p>
    <w:p w14:paraId="0E988214" w14:textId="77777777" w:rsidR="00076970" w:rsidRDefault="00076970" w:rsidP="00076970">
      <w:pPr>
        <w:rPr>
          <w:rFonts w:ascii="Calibri" w:hAnsi="Calibri"/>
          <w:b/>
          <w:sz w:val="22"/>
          <w:szCs w:val="22"/>
        </w:rPr>
      </w:pPr>
    </w:p>
    <w:p w14:paraId="0BC2FAC2" w14:textId="77777777" w:rsidR="00076970" w:rsidRDefault="00076970" w:rsidP="00076970">
      <w:pPr>
        <w:rPr>
          <w:rFonts w:ascii="Calibri" w:hAnsi="Calibri"/>
          <w:b/>
          <w:sz w:val="22"/>
          <w:szCs w:val="22"/>
        </w:rPr>
      </w:pPr>
      <w:r>
        <w:rPr>
          <w:rFonts w:ascii="Calibri" w:hAnsi="Calibri"/>
          <w:b/>
          <w:sz w:val="22"/>
          <w:szCs w:val="22"/>
        </w:rPr>
        <w:t>Temsil Yetkisinin Devri:</w:t>
      </w:r>
    </w:p>
    <w:p w14:paraId="521A8E83" w14:textId="77777777" w:rsidR="00076970" w:rsidRDefault="00076970" w:rsidP="00076970">
      <w:pPr>
        <w:rPr>
          <w:rFonts w:ascii="Calibri" w:hAnsi="Calibri"/>
          <w:sz w:val="22"/>
          <w:szCs w:val="22"/>
        </w:rPr>
      </w:pPr>
      <w:r>
        <w:rPr>
          <w:rFonts w:ascii="Calibri" w:hAnsi="Calibri"/>
          <w:b/>
          <w:sz w:val="22"/>
          <w:szCs w:val="22"/>
        </w:rPr>
        <w:t>Madde 5-</w:t>
      </w:r>
      <w:r>
        <w:rPr>
          <w:rFonts w:ascii="Calibri" w:hAnsi="Calibri"/>
          <w:sz w:val="22"/>
          <w:szCs w:val="22"/>
        </w:rPr>
        <w:t xml:space="preserve">Müdürler kurulu; 6102 Sayılı Türk Ticaret Kanunu’nun 371/7 ve 629 ncu maddeleri, ilgili mevzuat ile bu iç yönergeye istinaden temsil yetkisini kısmen veya tamamen, tahdidi veya tahditsiz bir veya birkaç imzaya yetkili  </w:t>
      </w:r>
      <w:r>
        <w:rPr>
          <w:rFonts w:ascii="Calibri" w:hAnsi="Calibri"/>
          <w:spacing w:val="-10"/>
          <w:sz w:val="22"/>
          <w:szCs w:val="22"/>
        </w:rPr>
        <w:t>olmayan şirket ortaklarına veya  üçüncü kişilere devretmeye yetkilidir. Müdürler kurulu</w:t>
      </w:r>
      <w:r>
        <w:rPr>
          <w:rFonts w:ascii="Calibri" w:hAnsi="Calibri"/>
          <w:spacing w:val="16"/>
          <w:sz w:val="22"/>
          <w:szCs w:val="22"/>
        </w:rPr>
        <w:t xml:space="preserve"> </w:t>
      </w:r>
      <w:r>
        <w:rPr>
          <w:rFonts w:ascii="Calibri" w:hAnsi="Calibri"/>
          <w:sz w:val="22"/>
          <w:szCs w:val="22"/>
        </w:rPr>
        <w:t>devrettiği yetkilerini her zaman geri alabilir.</w:t>
      </w:r>
    </w:p>
    <w:p w14:paraId="5FDA0D9B" w14:textId="77777777" w:rsidR="00076970" w:rsidRDefault="00076970" w:rsidP="00076970">
      <w:pPr>
        <w:rPr>
          <w:rFonts w:ascii="Calibri" w:hAnsi="Calibri"/>
          <w:sz w:val="22"/>
          <w:szCs w:val="22"/>
        </w:rPr>
      </w:pPr>
    </w:p>
    <w:p w14:paraId="4B48E13A" w14:textId="77777777" w:rsidR="00076970" w:rsidRDefault="00076970" w:rsidP="00076970">
      <w:pPr>
        <w:jc w:val="center"/>
        <w:rPr>
          <w:rFonts w:ascii="Calibri" w:hAnsi="Calibri"/>
          <w:b/>
          <w:sz w:val="22"/>
          <w:szCs w:val="22"/>
        </w:rPr>
      </w:pPr>
      <w:r>
        <w:rPr>
          <w:rFonts w:ascii="Calibri" w:hAnsi="Calibri"/>
          <w:b/>
          <w:sz w:val="22"/>
          <w:szCs w:val="22"/>
        </w:rPr>
        <w:t>ÜÇÜNCÜ BÖLÜM</w:t>
      </w:r>
    </w:p>
    <w:p w14:paraId="45F559D1" w14:textId="77777777" w:rsidR="00076970" w:rsidRDefault="00076970" w:rsidP="00076970">
      <w:pPr>
        <w:jc w:val="center"/>
        <w:rPr>
          <w:rFonts w:ascii="Calibri" w:hAnsi="Calibri"/>
          <w:b/>
          <w:sz w:val="22"/>
          <w:szCs w:val="22"/>
        </w:rPr>
      </w:pPr>
      <w:r>
        <w:rPr>
          <w:rFonts w:ascii="Calibri" w:hAnsi="Calibri"/>
          <w:b/>
          <w:sz w:val="22"/>
          <w:szCs w:val="22"/>
        </w:rPr>
        <w:t>ÇEŞİTLİ HÜKÜMLER</w:t>
      </w:r>
    </w:p>
    <w:p w14:paraId="70838868" w14:textId="77777777" w:rsidR="00076970" w:rsidRDefault="00076970" w:rsidP="00076970">
      <w:pPr>
        <w:rPr>
          <w:rFonts w:ascii="Calibri" w:hAnsi="Calibri"/>
          <w:b/>
          <w:sz w:val="22"/>
          <w:szCs w:val="22"/>
        </w:rPr>
      </w:pPr>
      <w:r>
        <w:rPr>
          <w:rFonts w:ascii="Calibri" w:hAnsi="Calibri"/>
          <w:b/>
          <w:sz w:val="22"/>
          <w:szCs w:val="22"/>
        </w:rPr>
        <w:t>İÇ YÖNERGENİN KABULÜ VE DEĞİŞİKLİKLER</w:t>
      </w:r>
    </w:p>
    <w:p w14:paraId="0114E3B0" w14:textId="77777777" w:rsidR="00076970" w:rsidRDefault="00076970" w:rsidP="00076970">
      <w:pPr>
        <w:rPr>
          <w:rFonts w:ascii="Calibri" w:hAnsi="Calibri"/>
          <w:sz w:val="22"/>
          <w:szCs w:val="22"/>
        </w:rPr>
      </w:pPr>
      <w:r>
        <w:rPr>
          <w:rFonts w:ascii="Calibri" w:hAnsi="Calibri"/>
          <w:b/>
          <w:sz w:val="22"/>
          <w:szCs w:val="22"/>
        </w:rPr>
        <w:t>Madde 6-</w:t>
      </w:r>
      <w:r>
        <w:rPr>
          <w:rFonts w:ascii="Calibri" w:hAnsi="Calibri"/>
          <w:sz w:val="22"/>
          <w:szCs w:val="22"/>
        </w:rPr>
        <w:t xml:space="preserve"> bu iç yönerge, ...................................... Limited Şirketi müdürler kurulu onayı ile müdürler kurulu tarafından yürürlüğe konulur.  Tescil ve ilan edilir. İç yönergede yapılacak değişiklikler ve yönerge düzenlemesi de aynı usule tabidir.</w:t>
      </w:r>
    </w:p>
    <w:p w14:paraId="196F8B9D" w14:textId="77777777" w:rsidR="00076970" w:rsidRDefault="00076970" w:rsidP="00076970">
      <w:pPr>
        <w:rPr>
          <w:rFonts w:ascii="Calibri" w:hAnsi="Calibri"/>
          <w:sz w:val="22"/>
          <w:szCs w:val="22"/>
        </w:rPr>
      </w:pPr>
    </w:p>
    <w:p w14:paraId="674BD41C" w14:textId="77777777" w:rsidR="00076970" w:rsidRDefault="00076970" w:rsidP="00076970">
      <w:pPr>
        <w:rPr>
          <w:rFonts w:ascii="Calibri" w:hAnsi="Calibri"/>
          <w:sz w:val="22"/>
          <w:szCs w:val="22"/>
        </w:rPr>
      </w:pPr>
      <w:r>
        <w:rPr>
          <w:rFonts w:ascii="Calibri" w:hAnsi="Calibri"/>
          <w:b/>
          <w:sz w:val="22"/>
          <w:szCs w:val="22"/>
        </w:rPr>
        <w:t>Madde 7-</w:t>
      </w:r>
      <w:r>
        <w:rPr>
          <w:rFonts w:ascii="Calibri" w:hAnsi="Calibri"/>
          <w:sz w:val="22"/>
          <w:szCs w:val="22"/>
        </w:rPr>
        <w:t xml:space="preserve"> ....................................................... Limited Şirketi’nin .../.../20.. tarih ve .. sayılı işbu iç yönergesi müdürler kurulunca kabul edilmiş olup, Türkiye Ticaret Sicili Gazetesinde ilan edildiği tarihinde yürürlüğe girer.</w:t>
      </w:r>
    </w:p>
    <w:p w14:paraId="631525DA" w14:textId="77777777" w:rsidR="00076970" w:rsidRDefault="00076970" w:rsidP="00076970">
      <w:pPr>
        <w:rPr>
          <w:rFonts w:ascii="Calibri" w:hAnsi="Calibri"/>
          <w:sz w:val="22"/>
          <w:szCs w:val="22"/>
        </w:rPr>
      </w:pPr>
    </w:p>
    <w:p w14:paraId="3D59FF1A" w14:textId="77777777" w:rsidR="00076970" w:rsidRDefault="00076970" w:rsidP="00076970">
      <w:pPr>
        <w:rPr>
          <w:rFonts w:ascii="Calibri" w:hAnsi="Calibri"/>
          <w:sz w:val="22"/>
          <w:szCs w:val="22"/>
        </w:rPr>
      </w:pPr>
      <w:r>
        <w:rPr>
          <w:rFonts w:ascii="Calibri" w:hAnsi="Calibri"/>
          <w:i/>
          <w:color w:val="0070C0"/>
          <w:sz w:val="22"/>
          <w:szCs w:val="22"/>
        </w:rPr>
        <w:t>(daha önce iç yönergesi varsa) Şirketimizin bir önceki  .../.../20.. tarih ve ..... sayılı iç yönergesi yürürlükten kaldırılmıştır</w:t>
      </w:r>
    </w:p>
    <w:p w14:paraId="409C594B" w14:textId="77777777" w:rsidR="00076970" w:rsidRDefault="00076970" w:rsidP="00076970">
      <w:pPr>
        <w:jc w:val="center"/>
        <w:rPr>
          <w:rFonts w:ascii="Calibri" w:hAnsi="Calibri"/>
          <w:sz w:val="22"/>
          <w:szCs w:val="22"/>
        </w:rPr>
      </w:pPr>
      <w:r>
        <w:rPr>
          <w:rFonts w:ascii="Calibri" w:hAnsi="Calibri"/>
          <w:sz w:val="22"/>
          <w:szCs w:val="22"/>
        </w:rPr>
        <w:t>MÜDÜR/MÜDÜRLER KURULU</w:t>
      </w:r>
    </w:p>
    <w:p w14:paraId="491A6BB6" w14:textId="77777777" w:rsidR="00076970" w:rsidRDefault="00076970" w:rsidP="00076970">
      <w:pPr>
        <w:jc w:val="center"/>
        <w:rPr>
          <w:rFonts w:ascii="Calibri" w:hAnsi="Calibri"/>
          <w:sz w:val="22"/>
          <w:szCs w:val="22"/>
        </w:rPr>
      </w:pPr>
    </w:p>
    <w:p w14:paraId="15A2FA50" w14:textId="77777777" w:rsidR="00076970" w:rsidRDefault="00076970" w:rsidP="00076970">
      <w:pPr>
        <w:rPr>
          <w:rFonts w:ascii="Calibri" w:hAnsi="Calibri"/>
          <w:sz w:val="22"/>
          <w:szCs w:val="22"/>
        </w:rPr>
      </w:pPr>
      <w:r>
        <w:rPr>
          <w:rFonts w:ascii="Calibri" w:hAnsi="Calibri"/>
          <w:sz w:val="22"/>
          <w:szCs w:val="22"/>
        </w:rPr>
        <w:t xml:space="preserve">    </w:t>
      </w:r>
    </w:p>
    <w:p w14:paraId="1177BED2"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85"/>
    <w:rsid w:val="00076970"/>
    <w:rsid w:val="001E5433"/>
    <w:rsid w:val="00253C88"/>
    <w:rsid w:val="004955B9"/>
    <w:rsid w:val="005A0748"/>
    <w:rsid w:val="005F4EE4"/>
    <w:rsid w:val="005F625C"/>
    <w:rsid w:val="00DF68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0606A-379B-4129-98FC-AE296640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70"/>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3303</Characters>
  <Application>Microsoft Office Word</Application>
  <DocSecurity>0</DocSecurity>
  <Lines>27</Lines>
  <Paragraphs>7</Paragraphs>
  <ScaleCrop>false</ScaleCrop>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2023-09-01T11:49:00Z</dcterms:created>
  <dcterms:modified xsi:type="dcterms:W3CDTF">2023-09-01T11:49:00Z</dcterms:modified>
</cp:coreProperties>
</file>