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3EDF" w14:textId="77777777" w:rsidR="001932BB" w:rsidRDefault="001932BB" w:rsidP="001932BB">
      <w:pPr>
        <w:ind w:firstLine="0"/>
        <w:jc w:val="both"/>
      </w:pPr>
      <w:r>
        <w:t>……………………………………………………………………………………. ANONİM ŞİRKETİ</w:t>
      </w:r>
    </w:p>
    <w:p w14:paraId="6112D830" w14:textId="77777777" w:rsidR="001932BB" w:rsidRDefault="001932BB" w:rsidP="001932BB">
      <w:pPr>
        <w:ind w:firstLine="0"/>
        <w:jc w:val="both"/>
      </w:pPr>
      <w:r>
        <w:t>YÖNETİM KURULU KARARI</w:t>
      </w:r>
    </w:p>
    <w:p w14:paraId="2AFC87EC" w14:textId="77777777" w:rsidR="001932BB" w:rsidRDefault="001932BB" w:rsidP="001932BB">
      <w:pPr>
        <w:spacing w:before="0" w:after="0"/>
        <w:ind w:firstLine="0"/>
        <w:jc w:val="both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34F74473" w14:textId="77777777" w:rsidR="001932BB" w:rsidRDefault="001932BB" w:rsidP="001932BB">
      <w:pPr>
        <w:spacing w:before="0" w:after="0"/>
        <w:ind w:firstLine="0"/>
        <w:jc w:val="both"/>
      </w:pPr>
    </w:p>
    <w:p w14:paraId="0D09AFD8" w14:textId="77777777" w:rsidR="001932BB" w:rsidRDefault="001932BB" w:rsidP="001932BB">
      <w:pPr>
        <w:spacing w:before="0" w:after="0"/>
        <w:ind w:firstLine="0"/>
        <w:jc w:val="both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7ABB08F" w14:textId="77777777" w:rsidR="001932BB" w:rsidRDefault="001932BB" w:rsidP="001932BB">
      <w:pPr>
        <w:spacing w:before="0" w:after="0"/>
        <w:ind w:firstLine="0"/>
        <w:jc w:val="both"/>
      </w:pPr>
    </w:p>
    <w:p w14:paraId="20A1358B" w14:textId="06082C0C" w:rsidR="001932BB" w:rsidRDefault="001932BB" w:rsidP="001932BB">
      <w:pPr>
        <w:spacing w:before="0" w:after="0"/>
        <w:ind w:firstLine="0"/>
        <w:jc w:val="both"/>
      </w:pPr>
      <w:r>
        <w:t xml:space="preserve">Toplantının Konusu </w:t>
      </w:r>
      <w:r>
        <w:tab/>
      </w:r>
      <w:r>
        <w:tab/>
      </w:r>
      <w:r>
        <w:tab/>
      </w:r>
      <w:r w:rsidR="00287B0D">
        <w:tab/>
      </w:r>
      <w:r>
        <w:t xml:space="preserve">: </w:t>
      </w:r>
      <w:proofErr w:type="spellStart"/>
      <w:r>
        <w:t>Veraseten</w:t>
      </w:r>
      <w:proofErr w:type="spellEnd"/>
      <w:r>
        <w:t xml:space="preserve"> Hisse İntikali</w:t>
      </w:r>
    </w:p>
    <w:p w14:paraId="638FD5EF" w14:textId="77777777" w:rsidR="001932BB" w:rsidRDefault="001932BB" w:rsidP="001932BB">
      <w:pPr>
        <w:spacing w:before="0" w:after="0"/>
        <w:ind w:firstLine="0"/>
        <w:jc w:val="both"/>
      </w:pPr>
    </w:p>
    <w:p w14:paraId="200F13C2" w14:textId="2FD28B2C" w:rsidR="001932BB" w:rsidRDefault="001932BB" w:rsidP="001932BB">
      <w:pPr>
        <w:spacing w:before="0" w:after="0"/>
        <w:ind w:firstLine="0"/>
        <w:jc w:val="both"/>
      </w:pPr>
      <w:r>
        <w:t>Toplantıya Katılan Üyeler</w:t>
      </w:r>
      <w:r>
        <w:tab/>
      </w:r>
      <w:r w:rsidR="00287B0D">
        <w:tab/>
      </w:r>
      <w:r w:rsidR="00287B0D">
        <w:tab/>
      </w:r>
      <w:r>
        <w:t xml:space="preserve">: </w:t>
      </w:r>
    </w:p>
    <w:p w14:paraId="7D75BC76" w14:textId="77777777" w:rsidR="001932BB" w:rsidRDefault="001932BB" w:rsidP="001932BB">
      <w:pPr>
        <w:spacing w:before="0" w:after="0"/>
        <w:ind w:firstLine="0"/>
        <w:jc w:val="both"/>
      </w:pPr>
    </w:p>
    <w:p w14:paraId="28CBE38B" w14:textId="77777777" w:rsidR="001932BB" w:rsidRDefault="001932BB" w:rsidP="001932BB">
      <w:pPr>
        <w:spacing w:before="0" w:after="0"/>
        <w:ind w:firstLine="0"/>
        <w:jc w:val="both"/>
      </w:pPr>
    </w:p>
    <w:p w14:paraId="30E51BE5" w14:textId="3352C261" w:rsidR="001932BB" w:rsidRDefault="001932BB" w:rsidP="001932BB">
      <w:pPr>
        <w:spacing w:before="0" w:after="0"/>
        <w:ind w:firstLine="0"/>
        <w:jc w:val="both"/>
      </w:pPr>
      <w:r>
        <w:t xml:space="preserve">1-Şirket ortaklarından ..........................(TC </w:t>
      </w:r>
      <w:proofErr w:type="gramStart"/>
      <w:r>
        <w:t>No:…</w:t>
      </w:r>
      <w:proofErr w:type="gramEnd"/>
      <w:r>
        <w:t>……………) '</w:t>
      </w:r>
      <w:proofErr w:type="spellStart"/>
      <w:r>
        <w:t>ın</w:t>
      </w:r>
      <w:proofErr w:type="spellEnd"/>
      <w:r>
        <w:t xml:space="preserve"> ....../....../...... tarihinde vefatı nedeniyle şirkette sahibi bulunduğu sermaye tutarı olan ..........................</w:t>
      </w:r>
      <w:proofErr w:type="spellStart"/>
      <w:r>
        <w:t>TL'nın</w:t>
      </w:r>
      <w:proofErr w:type="spellEnd"/>
      <w:r>
        <w:t xml:space="preserve"> T.C. .........................Sulh hukuk mahkemesinin ....../....../......   </w:t>
      </w:r>
      <w:proofErr w:type="gramStart"/>
      <w:r>
        <w:t>tarih</w:t>
      </w:r>
      <w:proofErr w:type="gramEnd"/>
      <w:r>
        <w:t xml:space="preserve"> ........</w:t>
      </w:r>
      <w:proofErr w:type="spellStart"/>
      <w:r>
        <w:t>Nolu</w:t>
      </w:r>
      <w:proofErr w:type="spellEnd"/>
      <w:r>
        <w:t xml:space="preserve"> veraset ilamı gereğince </w:t>
      </w:r>
      <w:r>
        <w:rPr>
          <w:color w:val="FF0000"/>
        </w:rPr>
        <w:t xml:space="preserve">( T.C. </w:t>
      </w:r>
      <w:r>
        <w:rPr>
          <w:color w:val="FF0000"/>
        </w:rPr>
        <w:t xml:space="preserve">Polatlı </w:t>
      </w:r>
      <w:r>
        <w:rPr>
          <w:color w:val="FF0000"/>
        </w:rPr>
        <w:t xml:space="preserve"> ….. Noterliğinin …/…</w:t>
      </w:r>
      <w:proofErr w:type="gramStart"/>
      <w:r>
        <w:rPr>
          <w:color w:val="FF0000"/>
        </w:rPr>
        <w:t>/….</w:t>
      </w:r>
      <w:proofErr w:type="gramEnd"/>
      <w:r>
        <w:rPr>
          <w:color w:val="FF0000"/>
        </w:rPr>
        <w:t xml:space="preserve">. </w:t>
      </w:r>
      <w:proofErr w:type="gramStart"/>
      <w:r>
        <w:rPr>
          <w:color w:val="FF0000"/>
        </w:rPr>
        <w:t>tarih</w:t>
      </w:r>
      <w:proofErr w:type="gramEnd"/>
      <w:r>
        <w:rPr>
          <w:color w:val="FF0000"/>
        </w:rPr>
        <w:t xml:space="preserve"> ……. </w:t>
      </w:r>
      <w:proofErr w:type="gramStart"/>
      <w:r>
        <w:rPr>
          <w:color w:val="FF0000"/>
        </w:rPr>
        <w:t>yevmiye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nolu</w:t>
      </w:r>
      <w:proofErr w:type="spellEnd"/>
      <w:r>
        <w:rPr>
          <w:color w:val="FF0000"/>
        </w:rPr>
        <w:t xml:space="preserve"> mirasçılık belgesi gereğince)</w:t>
      </w:r>
      <w:r>
        <w:t>;</w:t>
      </w:r>
    </w:p>
    <w:p w14:paraId="606BF635" w14:textId="77777777" w:rsidR="001932BB" w:rsidRDefault="001932BB" w:rsidP="001932BB">
      <w:pPr>
        <w:spacing w:before="0" w:after="0"/>
        <w:ind w:firstLine="0"/>
        <w:jc w:val="both"/>
      </w:pPr>
    </w:p>
    <w:p w14:paraId="28D13D2D" w14:textId="1C91D0C5" w:rsidR="001932BB" w:rsidRDefault="001932BB" w:rsidP="001932BB">
      <w:pPr>
        <w:spacing w:before="0" w:after="0"/>
        <w:ind w:firstLine="0"/>
        <w:jc w:val="both"/>
      </w:pPr>
      <w:proofErr w:type="gramStart"/>
      <w:r>
        <w:t>a).......</w:t>
      </w:r>
      <w:proofErr w:type="gramEnd"/>
      <w:r>
        <w:t>adet pay karşılığı .....…</w:t>
      </w:r>
      <w:r>
        <w:tab/>
        <w:t>TL'si ……..............…</w:t>
      </w:r>
      <w:proofErr w:type="gramStart"/>
      <w:r>
        <w:t>…….</w:t>
      </w:r>
      <w:proofErr w:type="gramEnd"/>
      <w:r>
        <w:t>…(T.C. No:…………………</w:t>
      </w:r>
      <w:r>
        <w:t>…….</w:t>
      </w:r>
      <w:r>
        <w:t>)'a</w:t>
      </w:r>
    </w:p>
    <w:p w14:paraId="7E24ACBA" w14:textId="77777777" w:rsidR="001932BB" w:rsidRDefault="001932BB" w:rsidP="001932BB">
      <w:pPr>
        <w:spacing w:before="0" w:after="0"/>
        <w:ind w:firstLine="0"/>
        <w:jc w:val="both"/>
      </w:pPr>
    </w:p>
    <w:p w14:paraId="6003636A" w14:textId="77777777" w:rsidR="001932BB" w:rsidRDefault="001932BB" w:rsidP="001932BB">
      <w:pPr>
        <w:spacing w:before="0" w:after="0"/>
        <w:ind w:firstLine="0"/>
        <w:jc w:val="both"/>
      </w:pPr>
      <w:r>
        <w:t>b) .......adet pay karşılığı..........</w:t>
      </w:r>
      <w:r>
        <w:tab/>
        <w:t>TL'si ………………………</w:t>
      </w:r>
      <w:proofErr w:type="gramStart"/>
      <w:r>
        <w:t>…(</w:t>
      </w:r>
      <w:proofErr w:type="gramEnd"/>
      <w:r>
        <w:t>T.C. No:……………….………)'a</w:t>
      </w:r>
    </w:p>
    <w:p w14:paraId="7D09BF7B" w14:textId="77777777" w:rsidR="001932BB" w:rsidRDefault="001932BB" w:rsidP="001932BB">
      <w:pPr>
        <w:spacing w:before="0" w:after="0"/>
        <w:ind w:firstLine="0"/>
        <w:jc w:val="both"/>
      </w:pPr>
    </w:p>
    <w:p w14:paraId="7A03DA0D" w14:textId="77777777" w:rsidR="001932BB" w:rsidRDefault="001932BB" w:rsidP="001932BB">
      <w:pPr>
        <w:spacing w:before="0" w:after="0"/>
        <w:ind w:firstLine="0"/>
        <w:jc w:val="both"/>
      </w:pPr>
      <w:r>
        <w:t>c)........adet pay karşılı ...............</w:t>
      </w:r>
      <w:r>
        <w:tab/>
        <w:t>TL'si …………</w:t>
      </w:r>
      <w:proofErr w:type="gramStart"/>
      <w:r>
        <w:t>…….</w:t>
      </w:r>
      <w:proofErr w:type="gramEnd"/>
      <w:r>
        <w:t xml:space="preserve">…………(T.C. No:………………….……)'a  </w:t>
      </w:r>
    </w:p>
    <w:p w14:paraId="00D1150B" w14:textId="77777777" w:rsidR="001932BB" w:rsidRDefault="001932BB" w:rsidP="001932BB">
      <w:pPr>
        <w:spacing w:before="0" w:after="0"/>
        <w:ind w:firstLine="0"/>
        <w:jc w:val="both"/>
      </w:pPr>
    </w:p>
    <w:p w14:paraId="70210542" w14:textId="77777777" w:rsidR="001932BB" w:rsidRDefault="001932BB" w:rsidP="001932BB">
      <w:pPr>
        <w:spacing w:before="0" w:after="0"/>
        <w:ind w:firstLine="0"/>
        <w:jc w:val="both"/>
      </w:pPr>
      <w:proofErr w:type="gramStart"/>
      <w:r>
        <w:t>intikal</w:t>
      </w:r>
      <w:proofErr w:type="gramEnd"/>
      <w:r>
        <w:t xml:space="preserve"> etmiştir.</w:t>
      </w:r>
    </w:p>
    <w:p w14:paraId="3DD3B302" w14:textId="77777777" w:rsidR="001932BB" w:rsidRDefault="001932BB" w:rsidP="001932BB">
      <w:pPr>
        <w:spacing w:before="0" w:after="0"/>
        <w:ind w:firstLine="0"/>
        <w:jc w:val="both"/>
      </w:pPr>
    </w:p>
    <w:p w14:paraId="7D8726AB" w14:textId="77777777" w:rsidR="001932BB" w:rsidRDefault="001932BB" w:rsidP="001932BB">
      <w:pPr>
        <w:spacing w:before="0" w:after="0"/>
        <w:ind w:firstLine="0"/>
        <w:jc w:val="both"/>
      </w:pPr>
      <w:r>
        <w:t>Yukarıda bahsi geçen verasetten dolayı intikalin kabulüne ve keyfiyetin pay defterine işlenmesine; verasetten dolayı intikal neticesinde şirketin son sermaye yapısının aşağıdaki gibi olmasına karar verildi.</w:t>
      </w:r>
    </w:p>
    <w:p w14:paraId="44E3713F" w14:textId="77777777" w:rsidR="001932BB" w:rsidRDefault="001932BB" w:rsidP="001932BB">
      <w:pPr>
        <w:spacing w:before="0" w:after="0"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1842"/>
        <w:gridCol w:w="1276"/>
        <w:gridCol w:w="1985"/>
      </w:tblGrid>
      <w:tr w:rsidR="001932BB" w14:paraId="75C10A2F" w14:textId="77777777" w:rsidTr="001932B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52EE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Ortak Adı-Soyadı / unvanı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486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 xml:space="preserve">Uyruğu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46EA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T.C kimlik No / Vergi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3542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Pay adedi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EBEF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 xml:space="preserve">Sermaye </w:t>
            </w:r>
            <w:proofErr w:type="gramStart"/>
            <w:r>
              <w:t>Tutarı(</w:t>
            </w:r>
            <w:proofErr w:type="gramEnd"/>
            <w:r>
              <w:t>TL)</w:t>
            </w:r>
          </w:p>
        </w:tc>
      </w:tr>
      <w:tr w:rsidR="001932BB" w14:paraId="650E122B" w14:textId="77777777" w:rsidTr="001932B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AF87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1-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AA9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D35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5F7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402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</w:tr>
      <w:tr w:rsidR="001932BB" w14:paraId="7FEA2AF2" w14:textId="77777777" w:rsidTr="001932B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9C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2-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147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84E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763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CA4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</w:tr>
      <w:tr w:rsidR="001932BB" w14:paraId="3471EB9F" w14:textId="77777777" w:rsidTr="001932B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148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3-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B4C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223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88D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8E9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</w:tr>
      <w:tr w:rsidR="001932BB" w14:paraId="4C5467DA" w14:textId="77777777" w:rsidTr="001932B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F899" w14:textId="77777777" w:rsidR="001932BB" w:rsidRDefault="001932BB" w:rsidP="001932BB">
            <w:pPr>
              <w:spacing w:before="0" w:after="0"/>
              <w:ind w:firstLine="0"/>
              <w:jc w:val="both"/>
            </w:pPr>
            <w:r>
              <w:t>4-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427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2FA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478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5E9" w14:textId="77777777" w:rsidR="001932BB" w:rsidRDefault="001932BB" w:rsidP="001932BB">
            <w:pPr>
              <w:spacing w:before="0" w:after="0"/>
              <w:ind w:firstLine="0"/>
              <w:jc w:val="both"/>
            </w:pPr>
          </w:p>
        </w:tc>
      </w:tr>
    </w:tbl>
    <w:p w14:paraId="5D20F67A" w14:textId="77777777" w:rsidR="001932BB" w:rsidRDefault="001932BB" w:rsidP="001932BB">
      <w:pPr>
        <w:ind w:firstLine="0"/>
        <w:jc w:val="both"/>
      </w:pPr>
      <w:r>
        <w:t>Kararın Ticaret Sicili Müdürlüğünde tescil edilmeksizin ilan edilmesine karar verilmiştir.</w:t>
      </w:r>
    </w:p>
    <w:p w14:paraId="549C9B48" w14:textId="77777777" w:rsidR="001932BB" w:rsidRDefault="001932BB" w:rsidP="001932BB">
      <w:pPr>
        <w:jc w:val="both"/>
      </w:pPr>
    </w:p>
    <w:p w14:paraId="16FE07C1" w14:textId="77777777" w:rsidR="001932BB" w:rsidRDefault="001932BB" w:rsidP="001932BB">
      <w:pPr>
        <w:jc w:val="both"/>
      </w:pPr>
      <w:r>
        <w:t>YÖNETİM KURULU</w:t>
      </w:r>
    </w:p>
    <w:p w14:paraId="2A7C2E7D" w14:textId="77777777" w:rsidR="001932BB" w:rsidRDefault="001932BB" w:rsidP="001932BB">
      <w:pPr>
        <w:jc w:val="both"/>
      </w:pPr>
      <w:proofErr w:type="gramStart"/>
      <w:r>
        <w:t>TC</w:t>
      </w:r>
      <w:proofErr w:type="gramEnd"/>
      <w:r>
        <w:t xml:space="preserve"> No:</w:t>
      </w:r>
    </w:p>
    <w:p w14:paraId="79102DCD" w14:textId="77777777" w:rsidR="001932BB" w:rsidRDefault="001932BB" w:rsidP="001932BB">
      <w:pPr>
        <w:jc w:val="both"/>
      </w:pPr>
      <w:r>
        <w:t>Adı / Soyadı</w:t>
      </w:r>
    </w:p>
    <w:p w14:paraId="7CB9FABE" w14:textId="77777777" w:rsidR="001932BB" w:rsidRDefault="001932BB" w:rsidP="001932BB">
      <w:pPr>
        <w:jc w:val="both"/>
      </w:pPr>
      <w:proofErr w:type="gramStart"/>
      <w:r>
        <w:t>imza</w:t>
      </w:r>
      <w:proofErr w:type="gramEnd"/>
    </w:p>
    <w:p w14:paraId="4FFBEA18" w14:textId="77777777" w:rsidR="005A0748" w:rsidRDefault="005A0748"/>
    <w:sectPr w:rsidR="005A0748" w:rsidSect="00193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68"/>
    <w:rsid w:val="001932BB"/>
    <w:rsid w:val="001E5433"/>
    <w:rsid w:val="00253C88"/>
    <w:rsid w:val="00287B0D"/>
    <w:rsid w:val="004955B9"/>
    <w:rsid w:val="00504068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E6E2"/>
  <w15:chartTrackingRefBased/>
  <w15:docId w15:val="{CE5CB738-418C-4661-9F26-61D3660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BB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2023-09-05T07:38:00Z</dcterms:created>
  <dcterms:modified xsi:type="dcterms:W3CDTF">2023-09-05T07:39:00Z</dcterms:modified>
</cp:coreProperties>
</file>